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
</w:t>
      </w:r>
    </w:p>
    <w:p>
      <w:r>
        <w:t xml:space="preserve">Общим собранием учредителей
</w:t>
      </w:r>
    </w:p>
    <w:p>
      <w:r>
        <w:t xml:space="preserve">___________________________
</w:t>
      </w:r>
    </w:p>
    <w:p>
      <w:r>
        <w:t xml:space="preserve">___________________________
</w:t>
      </w:r>
    </w:p>
    <w:p>
      <w:r>
        <w:t xml:space="preserve">Протокол Nо. ______________
</w:t>
      </w:r>
    </w:p>
    <w:p>
      <w:r>
        <w:t xml:space="preserve">от "__"___________ 199__ г.
</w:t>
      </w:r>
    </w:p>
    <w:p>
      <w:r>
        <w:t xml:space="preserve">УСТАВ
</w:t>
      </w:r>
    </w:p>
    <w:p>
      <w:r>
        <w:t xml:space="preserve">Ассоциации
</w:t>
      </w:r>
    </w:p>
    <w:p>
      <w:r>
        <w:t xml:space="preserve">"___________________________________"
</w:t>
      </w:r>
    </w:p>
    <w:p>
      <w:r>
        <w:t xml:space="preserve">г. ___________________
</w:t>
      </w:r>
    </w:p>
    <w:p>
      <w:r>
        <w:t xml:space="preserve">1. ОБЩИЕ ПОЛОЖЕНИЯ
</w:t>
      </w:r>
    </w:p>
    <w:p>
      <w:r>
        <w:t xml:space="preserve">1.1. Ассоциация "_____________________________",  далее именуемая
</w:t>
      </w:r>
    </w:p>
    <w:p>
      <w:r>
        <w:t xml:space="preserve">"Ассоциация", является    некоммерческой   организацией,   учрежденной
</w:t>
      </w:r>
    </w:p>
    <w:p>
      <w:r>
        <w:t xml:space="preserve">юридическими лицами для  содействия  ее  членам  в  достижении  целей,
</w:t>
      </w:r>
    </w:p>
    <w:p>
      <w:r>
        <w:t xml:space="preserve">предусмотренных настоящим Уставом.
</w:t>
      </w:r>
    </w:p>
    <w:p>
      <w:r>
        <w:t xml:space="preserve">1.2. Ассоциация осуществляет свою деятельность в  соответствии  с
</w:t>
      </w:r>
    </w:p>
    <w:p>
      <w:r>
        <w:t xml:space="preserve">Конституцией  Российской  Федерации,  Гражданским  кодексом Российской
</w:t>
      </w:r>
    </w:p>
    <w:p>
      <w:r>
        <w:t xml:space="preserve">Федерации, Федеральным законом Российской Федерации "О  некоммерческих
</w:t>
      </w:r>
    </w:p>
    <w:p>
      <w:r>
        <w:t xml:space="preserve">организациях" Nо. 7-ФЗ от 12.01.96 г., настоящим Уставом.
</w:t>
      </w:r>
    </w:p>
    <w:p>
      <w:r>
        <w:t xml:space="preserve">1.3. Полное название Ассоциации на русском  языке  -  "Ассоциация
</w:t>
      </w:r>
    </w:p>
    <w:p>
      <w:r>
        <w:t xml:space="preserve">____________________________". Сокращенное название на русском языке -
</w:t>
      </w:r>
    </w:p>
    <w:p>
      <w:r>
        <w:t xml:space="preserve">Ассоциация "_________".
</w:t>
      </w:r>
    </w:p>
    <w:p>
      <w:r>
        <w:t xml:space="preserve">1.4. Местонахождение: __________________________________________.
</w:t>
      </w:r>
    </w:p>
    <w:p>
      <w:r>
        <w:t xml:space="preserve">1.5. Ассоциация приобретает права юридического лица с момента  ее
</w:t>
      </w:r>
    </w:p>
    <w:p>
      <w:r>
        <w:t xml:space="preserve">государственной регистрации.
</w:t>
      </w:r>
    </w:p>
    <w:p>
      <w:r>
        <w:t xml:space="preserve">Ассоциация обладает      обособленным      имуществом,      имеет
</w:t>
      </w:r>
    </w:p>
    <w:p>
      <w:r>
        <w:t xml:space="preserve">самостоятельный баланс,  право открывать счета, в том числе валютный в
</w:t>
      </w:r>
    </w:p>
    <w:p>
      <w:r>
        <w:t xml:space="preserve">банках и их отделениях.  Имеет круглую печать,  штамп,  бланк со своим
</w:t>
      </w:r>
    </w:p>
    <w:p>
      <w:r>
        <w:t xml:space="preserve">наименованием и другие средства визуальной идентификации.
</w:t>
      </w:r>
    </w:p>
    <w:p>
      <w:r>
        <w:t xml:space="preserve">1.6. Ассоциация от своего имени, для достижения своих целей имеет
</w:t>
      </w:r>
    </w:p>
    <w:p>
      <w:r>
        <w:t xml:space="preserve">право  заключать  договоры,  а  также приобретать имущественные и иные
</w:t>
      </w:r>
    </w:p>
    <w:p>
      <w:r>
        <w:t xml:space="preserve">права, и нести обязанности, быть истцом и ответчиком в судах.
</w:t>
      </w:r>
    </w:p>
    <w:p>
      <w:r>
        <w:t xml:space="preserve">1.7. Ассоциация   вправе   создавать   на  территории  Российской
</w:t>
      </w:r>
    </w:p>
    <w:p>
      <w:r>
        <w:t xml:space="preserve">Федерации, стран СНГ и других государств дочерние организации, филиалы
</w:t>
      </w:r>
    </w:p>
    <w:p>
      <w:r>
        <w:t xml:space="preserve">и представительства,    быть    Учредителем   (Членом)   хозяйственных
</w:t>
      </w:r>
    </w:p>
    <w:p>
      <w:r>
        <w:t xml:space="preserve">товариществ  и  обществ,  в  том  числе  предприятий  с   иностранными
</w:t>
      </w:r>
    </w:p>
    <w:p>
      <w:r>
        <w:t xml:space="preserve">инвестициями, вступать в ассоциации и союзы.
</w:t>
      </w:r>
    </w:p>
    <w:p>
      <w:r>
        <w:t xml:space="preserve">1.8. В Ассоциации могут создаваться структурные подразделения  по
</w:t>
      </w:r>
    </w:p>
    <w:p>
      <w:r>
        <w:t xml:space="preserve">важнейшим направлениям деятельности.
</w:t>
      </w:r>
    </w:p>
    <w:p>
      <w:r>
        <w:t xml:space="preserve">1.9. Филиалы и представительства не являются юридическими лицами.
</w:t>
      </w:r>
    </w:p>
    <w:p>
      <w:r>
        <w:t xml:space="preserve">Они  наделяются  имуществом  за  счет  Ассоциации,  имеют  собственные
</w:t>
      </w:r>
    </w:p>
    <w:p>
      <w:r>
        <w:t xml:space="preserve">балансы, входящие в консолидированный баланс.
</w:t>
      </w:r>
    </w:p>
    <w:p>
      <w:r>
        <w:t xml:space="preserve">1.9.1. Филиалы   и   представительства   действуют  на  основании
</w:t>
      </w:r>
    </w:p>
    <w:p>
      <w:r>
        <w:t xml:space="preserve">утверждаемого Общим  собранием  Ассоциации  Положения  о  филиале  или
</w:t>
      </w:r>
    </w:p>
    <w:p>
      <w:r>
        <w:t xml:space="preserve">представительстве, законодательства   РФ  и  страны  места  нахождения
</w:t>
      </w:r>
    </w:p>
    <w:p>
      <w:r>
        <w:t xml:space="preserve">филиала или представительства.
</w:t>
      </w:r>
    </w:p>
    <w:p>
      <w:r>
        <w:t xml:space="preserve">1.10. Вмешательство  в  деятельность  Ассоциации государственных,
</w:t>
      </w:r>
    </w:p>
    <w:p>
      <w:r>
        <w:t xml:space="preserve">общественных или иных органов,  кроме специально на то  уполномоченных
</w:t>
      </w:r>
    </w:p>
    <w:p>
      <w:r>
        <w:t xml:space="preserve">законодательством органов, не допускается.
</w:t>
      </w:r>
    </w:p>
    <w:p>
      <w:r>
        <w:t xml:space="preserve">1.11. Ассоциация несет ответственность  по  своим  обязательствам
</w:t>
      </w:r>
    </w:p>
    <w:p>
      <w:r>
        <w:t xml:space="preserve">всем  своим имуществом.  Имущество,  переданное Ассоциации ее Членами,
</w:t>
      </w:r>
    </w:p>
    <w:p>
      <w:r>
        <w:t xml:space="preserve">является собственностью Ассоциации. Члены Ассоциации не сохраняют прав
</w:t>
      </w:r>
    </w:p>
    <w:p>
      <w:r>
        <w:t xml:space="preserve">на имущество, переданное ими в собственность Ассоциации.
</w:t>
      </w:r>
    </w:p>
    <w:p>
      <w:r>
        <w:t xml:space="preserve">1.12. Члены  не  отвечают   по   обязательствам   Ассоциации,   а
</w:t>
      </w:r>
    </w:p>
    <w:p>
      <w:r>
        <w:t xml:space="preserve">Ассоциация не отвечает по обязательствам Членов Ассоциации.
</w:t>
      </w:r>
    </w:p>
    <w:p>
      <w:r>
        <w:t xml:space="preserve">1.13. Члены Ассоциации несут субсидиарную ответственность  по  ее
</w:t>
      </w:r>
    </w:p>
    <w:p>
      <w:r>
        <w:t xml:space="preserve">обязательствам  в  размере  и  порядке,  предусмотренным учредительным
</w:t>
      </w:r>
    </w:p>
    <w:p>
      <w:r>
        <w:t xml:space="preserve">договором.
</w:t>
      </w:r>
    </w:p>
    <w:p>
      <w:r>
        <w:t xml:space="preserve">2. УЧРЕДИТЕЛИ
</w:t>
      </w:r>
    </w:p>
    <w:p>
      <w:r>
        <w:t xml:space="preserve">2.1. Учредителями являются юридические лица:
</w:t>
      </w:r>
    </w:p>
    <w:p>
      <w:r>
        <w:t xml:space="preserve">- Акционерное общество закрытого типа "________________________",
</w:t>
      </w:r>
    </w:p>
    <w:p>
      <w:r>
        <w:t xml:space="preserve">зарегистрированное решением __________________________________________
</w:t>
      </w:r>
    </w:p>
    <w:p>
      <w:r>
        <w:t xml:space="preserve">от "__"___________ 199_ года, свидетельство о регистрации Nо. _______,
</w:t>
      </w:r>
    </w:p>
    <w:p>
      <w:r>
        <w:t xml:space="preserve">место нахождения:  __________________________________________________;
</w:t>
      </w:r>
    </w:p>
    <w:p>
      <w:r>
        <w:t xml:space="preserve">- Открытое акционерное общество "______________________________",
</w:t>
      </w:r>
    </w:p>
    <w:p>
      <w:r>
        <w:t xml:space="preserve">зарегистрированное решением __________________________________________
</w:t>
      </w:r>
    </w:p>
    <w:p>
      <w:r>
        <w:t xml:space="preserve">от "__"_________ 199_ года, свидетельство о регистрации Nо. _________,
</w:t>
      </w:r>
    </w:p>
    <w:p>
      <w:r>
        <w:t xml:space="preserve">место нахождения: __________________________________________________;
</w:t>
      </w:r>
    </w:p>
    <w:p>
      <w:r>
        <w:t xml:space="preserve">- Закрытое акционерное общество "______________________________",
</w:t>
      </w:r>
    </w:p>
    <w:p>
      <w:r>
        <w:t xml:space="preserve">зарегистрированное решением __________________________________________
</w:t>
      </w:r>
    </w:p>
    <w:p>
      <w:r>
        <w:t xml:space="preserve">от "__"__________ 199_ года, свидетельство о регистрации Nо. ________,
</w:t>
      </w:r>
    </w:p>
    <w:p>
      <w:r>
        <w:t xml:space="preserve">место нахождения: ___________________________________________________;
</w:t>
      </w:r>
    </w:p>
    <w:p>
      <w:r>
        <w:t xml:space="preserve">- Совместное предприятие "______________________" товарищество  с
</w:t>
      </w:r>
    </w:p>
    <w:p>
      <w:r>
        <w:t xml:space="preserve">ограниченной ответственностью, зарегистрированное решением ___________
</w:t>
      </w:r>
    </w:p>
    <w:p>
      <w:r>
        <w:t xml:space="preserve">_____________________________ от "__"________ 199_ года, свидетельство
</w:t>
      </w:r>
    </w:p>
    <w:p>
      <w:r>
        <w:t xml:space="preserve">о регистрации Nо. __________, место нахождения: ______________________
</w:t>
      </w:r>
    </w:p>
    <w:p>
      <w:r>
        <w:t xml:space="preserve">__________________________________________.
</w:t>
      </w:r>
    </w:p>
    <w:p>
      <w:r>
        <w:t xml:space="preserve">3. ЦЕЛИ И ЗАДАЧИ
</w:t>
      </w:r>
    </w:p>
    <w:p>
      <w:r>
        <w:t xml:space="preserve">3.1. Ассоциация  ставит  своей  целью пропаганду гомеопатического
</w:t>
      </w:r>
    </w:p>
    <w:p>
      <w:r>
        <w:t xml:space="preserve">метода лечения среди населения РФ,  формирование цивилизованного рынка
</w:t>
      </w:r>
    </w:p>
    <w:p>
      <w:r>
        <w:t xml:space="preserve">гомеопатических лекарств и услуг в РФ.
</w:t>
      </w:r>
    </w:p>
    <w:p>
      <w:r>
        <w:t xml:space="preserve">3.2. Задачи Ассоциации:
</w:t>
      </w:r>
    </w:p>
    <w:p>
      <w:r>
        <w:t xml:space="preserve">3.2.1. Содействие  государственным  и иным структурам по созданию
</w:t>
      </w:r>
    </w:p>
    <w:p>
      <w:r>
        <w:t xml:space="preserve">общероссийской программы по развитию гомеопатии  и  реализации  данной
</w:t>
      </w:r>
    </w:p>
    <w:p>
      <w:r>
        <w:t xml:space="preserve">программы.
</w:t>
      </w:r>
    </w:p>
    <w:p>
      <w:r>
        <w:t xml:space="preserve">3.2.2. Обеспечение  постоянной  связи  фирм  -   учредителей   со
</w:t>
      </w:r>
    </w:p>
    <w:p>
      <w:r>
        <w:t xml:space="preserve">специалистами, использующими метод гомеопатии.
</w:t>
      </w:r>
    </w:p>
    <w:p>
      <w:r>
        <w:t xml:space="preserve">3.2.3. Обобщение  опыта   отдельных   организаций   по   вопросам
</w:t>
      </w:r>
    </w:p>
    <w:p>
      <w:r>
        <w:t xml:space="preserve">производства и реализации гомеопатических средств,  а также проведения
</w:t>
      </w:r>
    </w:p>
    <w:p>
      <w:r>
        <w:t xml:space="preserve">маркетинговых исследований.
</w:t>
      </w:r>
    </w:p>
    <w:p>
      <w:r>
        <w:t xml:space="preserve">3.2.4. Осуществление    совместной   издательской   или   научной
</w:t>
      </w:r>
    </w:p>
    <w:p>
      <w:r>
        <w:t xml:space="preserve">деятельности.
</w:t>
      </w:r>
    </w:p>
    <w:p>
      <w:r>
        <w:t xml:space="preserve">3.2.5. Оказание  консалтинговых  услуг  фирмам  -  производителям
</w:t>
      </w:r>
    </w:p>
    <w:p>
      <w:r>
        <w:t xml:space="preserve">гомеопатических лекарств на российском рынке.
</w:t>
      </w:r>
    </w:p>
    <w:p>
      <w:r>
        <w:t xml:space="preserve">3.2.6. Координация     практической     деятельности    фирм    -
</w:t>
      </w:r>
    </w:p>
    <w:p>
      <w:r>
        <w:t xml:space="preserve">производителей.
</w:t>
      </w:r>
    </w:p>
    <w:p>
      <w:r>
        <w:t xml:space="preserve">4. ЧЛЕНСТВО
</w:t>
      </w:r>
    </w:p>
    <w:p>
      <w:r>
        <w:t xml:space="preserve">4.1. Членами Ассоциации могут быть юридические лица.
</w:t>
      </w:r>
    </w:p>
    <w:p>
      <w:r>
        <w:t xml:space="preserve">4.2. Членами  Ассоциации являются Учредители,  а также вступившие
</w:t>
      </w:r>
    </w:p>
    <w:p>
      <w:r>
        <w:t xml:space="preserve">новые  юридические  лица,  внесшие  вступительный  годовой   взнос   и
</w:t>
      </w:r>
    </w:p>
    <w:p>
      <w:r>
        <w:t xml:space="preserve">выполняющие положения настоящего Устава.
</w:t>
      </w:r>
    </w:p>
    <w:p>
      <w:r>
        <w:t xml:space="preserve">4.2.1. Члены Ассоциации  сохраняют  юридическую  и  экономическую
</w:t>
      </w:r>
    </w:p>
    <w:p>
      <w:r>
        <w:t xml:space="preserve">самостоятельность.
</w:t>
      </w:r>
    </w:p>
    <w:p>
      <w:r>
        <w:t xml:space="preserve">5. ПРАВА И ОБЯЗАННОСТИ ЧЛЕНОВ
</w:t>
      </w:r>
    </w:p>
    <w:p>
      <w:r>
        <w:t xml:space="preserve">5.1. Члены Ассоциации имеют право:
</w:t>
      </w:r>
    </w:p>
    <w:p>
      <w:r>
        <w:t xml:space="preserve">5.1.1. Участвовать в управлении делами Ассоциации.
</w:t>
      </w:r>
    </w:p>
    <w:p>
      <w:r>
        <w:t xml:space="preserve">5.1.2. Получать информацию о деятельности Ассоциации, ее планах и
</w:t>
      </w:r>
    </w:p>
    <w:p>
      <w:r>
        <w:t xml:space="preserve">программах.
</w:t>
      </w:r>
    </w:p>
    <w:p>
      <w:r>
        <w:t xml:space="preserve">5.1.3. Запрашивать  у  органов управления Ассоциации информацию о
</w:t>
      </w:r>
    </w:p>
    <w:p>
      <w:r>
        <w:t xml:space="preserve">состоянии  выполнения  решений  Общего  собрания  Ассоциации  и  своих
</w:t>
      </w:r>
    </w:p>
    <w:p>
      <w:r>
        <w:t xml:space="preserve">предложений.
</w:t>
      </w:r>
    </w:p>
    <w:p>
      <w:r>
        <w:t xml:space="preserve">5.1.4. Вносить предложения в  повестку  дня  на  Общих  собраниях
</w:t>
      </w:r>
    </w:p>
    <w:p>
      <w:r>
        <w:t xml:space="preserve">членов Ассоциации.
</w:t>
      </w:r>
    </w:p>
    <w:p>
      <w:r>
        <w:t xml:space="preserve">5.1.5. Обращаться  в  руководящие  органы  Ассоциации  по   любым
</w:t>
      </w:r>
    </w:p>
    <w:p>
      <w:r>
        <w:t xml:space="preserve">вопросам, связанным с ее деятельностью.
</w:t>
      </w:r>
    </w:p>
    <w:p>
      <w:r>
        <w:t xml:space="preserve">5.1.6. Получать  от  Ассоциации  консультативную,   методическую,
</w:t>
      </w:r>
    </w:p>
    <w:p>
      <w:r>
        <w:t xml:space="preserve">юридическую и иную помощь.
</w:t>
      </w:r>
    </w:p>
    <w:p>
      <w:r>
        <w:t xml:space="preserve">5.1.7. Пользоваться     приоритетным     правом      обслуживания
</w:t>
      </w:r>
    </w:p>
    <w:p>
      <w:r>
        <w:t xml:space="preserve">информационной базой Ассоциации,  производимыми Ассоциацией продукцией
</w:t>
      </w:r>
    </w:p>
    <w:p>
      <w:r>
        <w:t xml:space="preserve">и услугами,  первоочередным правом участия  в  проводимых  Ассоциацией
</w:t>
      </w:r>
    </w:p>
    <w:p>
      <w:r>
        <w:t xml:space="preserve">мероприятиях.
</w:t>
      </w:r>
    </w:p>
    <w:p>
      <w:r>
        <w:t xml:space="preserve">5.1.8. Пользоваться скидками,  льготами и услугами, определенными
</w:t>
      </w:r>
    </w:p>
    <w:p>
      <w:r>
        <w:t xml:space="preserve">для членов Ассоциации Общим собранием.
</w:t>
      </w:r>
    </w:p>
    <w:p>
      <w:r>
        <w:t xml:space="preserve">5.1.9. Пользоваться на договорных началах услугами создаваемых  в
</w:t>
      </w:r>
    </w:p>
    <w:p>
      <w:r>
        <w:t xml:space="preserve">рамках Ассоциации предприятий и организаций.
</w:t>
      </w:r>
    </w:p>
    <w:p>
      <w:r>
        <w:t xml:space="preserve">5.1.10. Передавать имущество в собственность Ассоциации.
</w:t>
      </w:r>
    </w:p>
    <w:p>
      <w:r>
        <w:t xml:space="preserve">5.1.11. Получать   в   случае   ликвидации  Ассоциации  часть  ее
</w:t>
      </w:r>
    </w:p>
    <w:p>
      <w:r>
        <w:t xml:space="preserve">имущества,  оставшегося после расчетов с кредиторами, в размере своего
</w:t>
      </w:r>
    </w:p>
    <w:p>
      <w:r>
        <w:t xml:space="preserve">имущественного взноса.
</w:t>
      </w:r>
    </w:p>
    <w:p>
      <w:r>
        <w:t xml:space="preserve">5.2. Члены Ассоциации обязаны:
</w:t>
      </w:r>
    </w:p>
    <w:p>
      <w:r>
        <w:t xml:space="preserve">5.2.1. Соблюдать положения Устава и регламентов.
</w:t>
      </w:r>
    </w:p>
    <w:p>
      <w:r>
        <w:t xml:space="preserve">5.2.2. Принимать участие в деятельности Ассоциации.
</w:t>
      </w:r>
    </w:p>
    <w:p>
      <w:r>
        <w:t xml:space="preserve">5.2.3. Своевременно  вносить  периодические (ежегодные) и целевые
</w:t>
      </w:r>
    </w:p>
    <w:p>
      <w:r>
        <w:t xml:space="preserve">взносы, размер которых определяется Общим собранием членов.
</w:t>
      </w:r>
    </w:p>
    <w:p>
      <w:r>
        <w:t xml:space="preserve">5.2.4. Предоставлять    информацию,   необходимую   для   решения
</w:t>
      </w:r>
    </w:p>
    <w:p>
      <w:r>
        <w:t xml:space="preserve">вопросов, связанных с ее деятельностью.
</w:t>
      </w:r>
    </w:p>
    <w:p>
      <w:r>
        <w:t xml:space="preserve">5.3. Ущерб,   причиненный   Ассоциацией   по   вине  его  членов,
</w:t>
      </w:r>
    </w:p>
    <w:p>
      <w:r>
        <w:t xml:space="preserve">возмещается ими в полном объеме по решению общего собрания Ассоциации.
</w:t>
      </w:r>
    </w:p>
    <w:p>
      <w:r>
        <w:t xml:space="preserve">Суммы,  подлежащие  к  внесению в качестве возмещения причиненного ими
</w:t>
      </w:r>
    </w:p>
    <w:p>
      <w:r>
        <w:t xml:space="preserve">ущерба,  вносятся на расчетный счет не позднее 10 дней со дня принятия
</w:t>
      </w:r>
    </w:p>
    <w:p>
      <w:r>
        <w:t xml:space="preserve">решения.
</w:t>
      </w:r>
    </w:p>
    <w:p>
      <w:r>
        <w:t xml:space="preserve">5.4. Член   Ассоциации,   систематически   не   выполняющий   или
</w:t>
      </w:r>
    </w:p>
    <w:p>
      <w:r>
        <w:t xml:space="preserve">ненадлежащим  образом  выполняющий  свои обязанности,  либо нарушивший
</w:t>
      </w:r>
    </w:p>
    <w:p>
      <w:r>
        <w:t xml:space="preserve">принятые  на   себя   обязательства   перед   Ассоциацией,   а   также
</w:t>
      </w:r>
    </w:p>
    <w:p>
      <w:r>
        <w:t xml:space="preserve">препятствующий  своими  действием  или  бездействием нормальной работе
</w:t>
      </w:r>
    </w:p>
    <w:p>
      <w:r>
        <w:t xml:space="preserve">Ассоциации, может быть исключен из него по решению Общего собрания.
</w:t>
      </w:r>
    </w:p>
    <w:p>
      <w:r>
        <w:t xml:space="preserve">6. ПОРЯДОК ПРИЕМА И ВЫХОДА ЧЛЕНОВ
</w:t>
      </w:r>
    </w:p>
    <w:p>
      <w:r>
        <w:t xml:space="preserve">6.1. Ассоциация открыта для вступления новых членов.
</w:t>
      </w:r>
    </w:p>
    <w:p>
      <w:r>
        <w:t xml:space="preserve">6.2. Членами   Ассоциации  могут  быть  любые  юридические  лица,
</w:t>
      </w:r>
    </w:p>
    <w:p>
      <w:r>
        <w:t xml:space="preserve">признавшие ее Устав и способности внести вклад в  реализацию  целей  и
</w:t>
      </w:r>
    </w:p>
    <w:p>
      <w:r>
        <w:t xml:space="preserve">задач, стоящих перед Ассоциацией.
</w:t>
      </w:r>
    </w:p>
    <w:p>
      <w:r>
        <w:t xml:space="preserve">6.3. Прием  нового   члена   Ассоциацией   осуществляется   Общим
</w:t>
      </w:r>
    </w:p>
    <w:p>
      <w:r>
        <w:t xml:space="preserve">собранием членов Ассоциации на основании поданного им заявления на имя
</w:t>
      </w:r>
    </w:p>
    <w:p>
      <w:r>
        <w:t xml:space="preserve">Председателя Ассоциации,  который представляет заявителя на  ближайшем
</w:t>
      </w:r>
    </w:p>
    <w:p>
      <w:r>
        <w:t xml:space="preserve">со дня подачи заявления Общем собрании членов.
</w:t>
      </w:r>
    </w:p>
    <w:p>
      <w:r>
        <w:t xml:space="preserve">6.4. Заявитель обязан в течении 10-дней со дня  принятия  решения
</w:t>
      </w:r>
    </w:p>
    <w:p>
      <w:r>
        <w:t xml:space="preserve">общим  собранием  Ассоциации  о  приеме  в  члены Ассоциации,   внести
</w:t>
      </w:r>
    </w:p>
    <w:p>
      <w:r>
        <w:t xml:space="preserve">вступительный и ежегодный взносы.
</w:t>
      </w:r>
    </w:p>
    <w:p>
      <w:r>
        <w:t xml:space="preserve">6.5. Кандидат  считается принятым в число членов Ассоциации после
</w:t>
      </w:r>
    </w:p>
    <w:p>
      <w:r>
        <w:t xml:space="preserve">внесения вступительного и ежегодного взносов.
</w:t>
      </w:r>
    </w:p>
    <w:p>
      <w:r>
        <w:t xml:space="preserve">6.6. Права члена Ассоциации не могут быть переданы третьим лицам.
</w:t>
      </w:r>
    </w:p>
    <w:p>
      <w:r>
        <w:t xml:space="preserve">6.7. Выход  члена  из  состава  Ассоциации  осуществляется  путем
</w:t>
      </w:r>
    </w:p>
    <w:p>
      <w:r>
        <w:t xml:space="preserve">подачи  письменного  заявления.  Не  позднее трех месяцев после подачи
</w:t>
      </w:r>
    </w:p>
    <w:p>
      <w:r>
        <w:t xml:space="preserve">членом заявления о выходе из состава Ассоциации, Ассоциация обязана:
</w:t>
      </w:r>
    </w:p>
    <w:p>
      <w:r>
        <w:t xml:space="preserve">6.7.1. Определить  сроки  возврата имущества,  переданного данным
</w:t>
      </w:r>
    </w:p>
    <w:p>
      <w:r>
        <w:t xml:space="preserve">членом в оперативное пользование Ассоциации.
</w:t>
      </w:r>
    </w:p>
    <w:p>
      <w:r>
        <w:t xml:space="preserve">6.7.2. Определить  размер  и  сроки  возврата  членом  имущества,
</w:t>
      </w:r>
    </w:p>
    <w:p>
      <w:r>
        <w:t xml:space="preserve">приобретенного им за счет средств Ассоциации.
</w:t>
      </w:r>
    </w:p>
    <w:p>
      <w:r>
        <w:t xml:space="preserve">6.7.3. Произвести финансово-кредитные расчеты с выбывающим членом
</w:t>
      </w:r>
    </w:p>
    <w:p>
      <w:r>
        <w:t xml:space="preserve">по договорам, заключенных с Ассоциацией.
</w:t>
      </w:r>
    </w:p>
    <w:p>
      <w:r>
        <w:t xml:space="preserve">6.7.4. Определить  порядок  выполнения  членом  принятых  на себя
</w:t>
      </w:r>
    </w:p>
    <w:p>
      <w:r>
        <w:t xml:space="preserve">ранее обязательств по отношению к другим членам и Ассоциации в целом.
</w:t>
      </w:r>
    </w:p>
    <w:p>
      <w:r>
        <w:t xml:space="preserve">6.7.5. Решить   иные   вопросы,  связанные  с  выходом  члена  из
</w:t>
      </w:r>
    </w:p>
    <w:p>
      <w:r>
        <w:t xml:space="preserve">Ассоциации.
</w:t>
      </w:r>
    </w:p>
    <w:p>
      <w:r>
        <w:t xml:space="preserve">6.7.6. После  решения  перечисленных  выше вопросов, на ближайшем
</w:t>
      </w:r>
    </w:p>
    <w:p>
      <w:r>
        <w:t xml:space="preserve">Общем собрании членов утверждается  решение  о  выведении  из  состава
</w:t>
      </w:r>
    </w:p>
    <w:p>
      <w:r>
        <w:t xml:space="preserve">Ассоциации заявителя.
</w:t>
      </w:r>
    </w:p>
    <w:p>
      <w:r>
        <w:t xml:space="preserve">6.8. Вступительные и  периодические  взносы  членов  возврату  не
</w:t>
      </w:r>
    </w:p>
    <w:p>
      <w:r>
        <w:t xml:space="preserve">подлежат.  Целевые  взносы  возвращаются в той части,  которая не была
</w:t>
      </w:r>
    </w:p>
    <w:p>
      <w:r>
        <w:t xml:space="preserve">израсходована на выполнение целевой программы.
</w:t>
      </w:r>
    </w:p>
    <w:p>
      <w:r>
        <w:t xml:space="preserve">6.9. В    Ассоциации   Почетное   членство   для   представителей
</w:t>
      </w:r>
    </w:p>
    <w:p>
      <w:r>
        <w:t xml:space="preserve">законодательной и исполнительной власти,  государственных  учреждений,
</w:t>
      </w:r>
    </w:p>
    <w:p>
      <w:r>
        <w:t xml:space="preserve">представителей  средств  массовой  информации  и  других  российских и
</w:t>
      </w:r>
    </w:p>
    <w:p>
      <w:r>
        <w:t xml:space="preserve">зарубежных организаций,  внесших большой вклад в развитии деятельности
</w:t>
      </w:r>
    </w:p>
    <w:p>
      <w:r>
        <w:t xml:space="preserve">Ассоциации.  Почетные  члены  освобождаются  от уплаты вступительных и
</w:t>
      </w:r>
    </w:p>
    <w:p>
      <w:r>
        <w:t xml:space="preserve">членских взносов.
</w:t>
      </w:r>
    </w:p>
    <w:p>
      <w:r>
        <w:t xml:space="preserve">7. ПОРЯДОК УПРАВЛЕНИЯ
</w:t>
      </w:r>
    </w:p>
    <w:p>
      <w:r>
        <w:t xml:space="preserve">7.1.Высшим органом управления Ассоциации является Общее  собрание
</w:t>
      </w:r>
    </w:p>
    <w:p>
      <w:r>
        <w:t xml:space="preserve">членов   (их   представителей). Норма  представительства   от  каждого
</w:t>
      </w:r>
    </w:p>
    <w:p>
      <w:r>
        <w:t xml:space="preserve">Учредителя - один представитель с правом одного голоса.
</w:t>
      </w:r>
    </w:p>
    <w:p>
      <w:r>
        <w:t xml:space="preserve">7.1.1. Общее   собрание  избирает  Председателя  сроком  на  один
</w:t>
      </w:r>
    </w:p>
    <w:p>
      <w:r>
        <w:t xml:space="preserve">квартал.
</w:t>
      </w:r>
    </w:p>
    <w:p>
      <w:r>
        <w:t xml:space="preserve">7.1.2. К  исключительной  компетенции  Общего собрания Ассоциации
</w:t>
      </w:r>
    </w:p>
    <w:p>
      <w:r>
        <w:t xml:space="preserve">относится:
</w:t>
      </w:r>
    </w:p>
    <w:p>
      <w:r>
        <w:t xml:space="preserve">а) Внесение изменений и дополнений в Устав Ассоциации;
</w:t>
      </w:r>
    </w:p>
    <w:p>
      <w:r>
        <w:t xml:space="preserve">б) Определение приоритетных направлений  деятельности,  принципов
</w:t>
      </w:r>
    </w:p>
    <w:p>
      <w:r>
        <w:t xml:space="preserve">формирования и использования его имущества;
</w:t>
      </w:r>
    </w:p>
    <w:p>
      <w:r>
        <w:t xml:space="preserve">в) Выборы Председателя Ассоциации  и  досрочное  прекращение  его
</w:t>
      </w:r>
    </w:p>
    <w:p>
      <w:r>
        <w:t xml:space="preserve">полномочий;
</w:t>
      </w:r>
    </w:p>
    <w:p>
      <w:r>
        <w:t xml:space="preserve">г) Утверждение годового отчета и годового бухгалтерского баланса;
</w:t>
      </w:r>
    </w:p>
    <w:p>
      <w:r>
        <w:t xml:space="preserve">д) Утверждение  финансового  плана и внесение в него изменений на
</w:t>
      </w:r>
    </w:p>
    <w:p>
      <w:r>
        <w:t xml:space="preserve">основании подаваемых Председателем проектов;
</w:t>
      </w:r>
    </w:p>
    <w:p>
      <w:r>
        <w:t xml:space="preserve">е) Создание филиалов и открытие представительств;
</w:t>
      </w:r>
    </w:p>
    <w:p>
      <w:r>
        <w:t xml:space="preserve">ж) Участие в других некоммерческих организациях  и  хозяйственных
</w:t>
      </w:r>
    </w:p>
    <w:p>
      <w:r>
        <w:t xml:space="preserve">обществах;
</w:t>
      </w:r>
    </w:p>
    <w:p>
      <w:r>
        <w:t xml:space="preserve">з) Принятие решения о реорганизации либо ликвидации;
</w:t>
      </w:r>
    </w:p>
    <w:p>
      <w:r>
        <w:t xml:space="preserve">и) Утверждение ликвидационного баланса.
</w:t>
      </w:r>
    </w:p>
    <w:p>
      <w:r>
        <w:t xml:space="preserve">7.2. Общее  собрание  членов  Ассоциации  правомочно,   если   на
</w:t>
      </w:r>
    </w:p>
    <w:p>
      <w:r>
        <w:t xml:space="preserve">оказанном  собрании  присутствует  более половины его членов.  Решения
</w:t>
      </w:r>
    </w:p>
    <w:p>
      <w:r>
        <w:t xml:space="preserve">Общего собрания Ассоциации и заседаний (встреч) членов принимаются  по
</w:t>
      </w:r>
    </w:p>
    <w:p>
      <w:r>
        <w:t xml:space="preserve">принципу: 1   член   -   1   голос   простым   большинством   голосов,
</w:t>
      </w:r>
    </w:p>
    <w:p>
      <w:r>
        <w:t xml:space="preserve">присутствующих на собрании.
</w:t>
      </w:r>
    </w:p>
    <w:p>
      <w:r>
        <w:t xml:space="preserve">Решения Общего собрания по вопросам, предусмотренным пунктами а),
</w:t>
      </w:r>
    </w:p>
    <w:p>
      <w:r>
        <w:t xml:space="preserve">б), г),   д),   з),   и)   настоящей   статьи    Устава    принимаются
</w:t>
      </w:r>
    </w:p>
    <w:p>
      <w:r>
        <w:t xml:space="preserve">квалифицированным большинством членов.
</w:t>
      </w:r>
    </w:p>
    <w:p>
      <w:r>
        <w:t xml:space="preserve">7.3. Очередное собрание членов Ассоциации созывается  не  реже  1
</w:t>
      </w:r>
    </w:p>
    <w:p>
      <w:r>
        <w:t xml:space="preserve">раза в квартал и не позднее 2-х месяцев по окончании финансового года.
</w:t>
      </w:r>
    </w:p>
    <w:p>
      <w:r>
        <w:t xml:space="preserve">Общие   собрания,   организуемые   раньше   этого   срока,    являются
</w:t>
      </w:r>
    </w:p>
    <w:p>
      <w:r>
        <w:t xml:space="preserve">внеочередными.
</w:t>
      </w:r>
    </w:p>
    <w:p>
      <w:r>
        <w:t xml:space="preserve">7.4. Внеочередные Общие собрания Ассоциации  созываются  по  мере
</w:t>
      </w:r>
    </w:p>
    <w:p>
      <w:r>
        <w:t xml:space="preserve">необходимости, а  также по инициативе председателя Ассоциации,  любого
</w:t>
      </w:r>
    </w:p>
    <w:p>
      <w:r>
        <w:t xml:space="preserve">из членов Ассоциации - в течении  одного  месяца  со  дня  уведомления
</w:t>
      </w:r>
    </w:p>
    <w:p>
      <w:r>
        <w:t xml:space="preserve">председателя  Ассоциации.  Днем  уведомления  считается день получения
</w:t>
      </w:r>
    </w:p>
    <w:p>
      <w:r>
        <w:t xml:space="preserve">письменного заявления с  требованием  о  созыве  внеочередного  Общего
</w:t>
      </w:r>
    </w:p>
    <w:p>
      <w:r>
        <w:t xml:space="preserve">собрания  Председателем  (в его отсутствии секретарем).  С отметкой на
</w:t>
      </w:r>
    </w:p>
    <w:p>
      <w:r>
        <w:t xml:space="preserve">копии заявления даты получения и подписи Председателя (секретаря).
</w:t>
      </w:r>
    </w:p>
    <w:p>
      <w:r>
        <w:t xml:space="preserve">7.5. Исполнительным органом Ассоциации является Администрация.
</w:t>
      </w:r>
    </w:p>
    <w:p>
      <w:r>
        <w:t xml:space="preserve">7.5.1. Возглавляет Администрацию - Исполнительный директор.
</w:t>
      </w:r>
    </w:p>
    <w:p>
      <w:r>
        <w:t xml:space="preserve">7.5.2. К  компетенции Исполнительного директора относится решение
</w:t>
      </w:r>
    </w:p>
    <w:p>
      <w:r>
        <w:t xml:space="preserve">всех вопросов, которые не составляют исключительную компетенцию Общего
</w:t>
      </w:r>
    </w:p>
    <w:p>
      <w:r>
        <w:t xml:space="preserve">собрания членов Ассоциации.
</w:t>
      </w:r>
    </w:p>
    <w:p>
      <w:r>
        <w:t xml:space="preserve">7.5.3. Исполнительный директор избирается  Общим  собранием  членов
</w:t>
      </w:r>
    </w:p>
    <w:p>
      <w:r>
        <w:t xml:space="preserve">Ассоциации.
</w:t>
      </w:r>
    </w:p>
    <w:p>
      <w:r>
        <w:t xml:space="preserve">7.5.4. Исполнительный директор осуществляет общее  и  оперативное
</w:t>
      </w:r>
    </w:p>
    <w:p>
      <w:r>
        <w:t xml:space="preserve">управление деятельностью Ассоциации, подотчетен Общему собранию членов
</w:t>
      </w:r>
    </w:p>
    <w:p>
      <w:r>
        <w:t xml:space="preserve">и организует выполнение его  решений.  Исполнительный  директор  несет
</w:t>
      </w:r>
    </w:p>
    <w:p>
      <w:r>
        <w:t xml:space="preserve">ответственность   перед   Ассоциацией   за   результаты  и  законность
</w:t>
      </w:r>
    </w:p>
    <w:p>
      <w:r>
        <w:t xml:space="preserve">деятельности.
</w:t>
      </w:r>
    </w:p>
    <w:p>
      <w:r>
        <w:t xml:space="preserve">7.5.5. Исполнительный  директор  без  доверенности  действует  от
</w:t>
      </w:r>
    </w:p>
    <w:p>
      <w:r>
        <w:t xml:space="preserve">имени Ассоциации и представляет ее интересы.
</w:t>
      </w:r>
    </w:p>
    <w:p>
      <w:r>
        <w:t xml:space="preserve">7.5.6. Исполнительный  директор  пользуется  правом  распоряжения
</w:t>
      </w:r>
    </w:p>
    <w:p>
      <w:r>
        <w:t xml:space="preserve">имуществом и денежными средствами,  заключает договоры,  в  том  числе
</w:t>
      </w:r>
    </w:p>
    <w:p>
      <w:r>
        <w:t xml:space="preserve">трудовые,  выдает доверенности,  открывает в банках расчетный и другие
</w:t>
      </w:r>
    </w:p>
    <w:p>
      <w:r>
        <w:t xml:space="preserve">счета,  издает приказы и распоряжения, дает указания, обязательные для
</w:t>
      </w:r>
    </w:p>
    <w:p>
      <w:r>
        <w:t xml:space="preserve">исполнения   всеми   сотрудниками   по  вопросам,  относящимся  к  его
</w:t>
      </w:r>
    </w:p>
    <w:p>
      <w:r>
        <w:t xml:space="preserve">компетенции.
</w:t>
      </w:r>
    </w:p>
    <w:p>
      <w:r>
        <w:t xml:space="preserve">7.5.7. В компетенцию Исполнительного директора входит:
</w:t>
      </w:r>
    </w:p>
    <w:p>
      <w:r>
        <w:t xml:space="preserve">а) Материально-техническое  обеспечение деятельности Ассоциации в
</w:t>
      </w:r>
    </w:p>
    <w:p>
      <w:r>
        <w:t xml:space="preserve">пределах собственных средств;
</w:t>
      </w:r>
    </w:p>
    <w:p>
      <w:r>
        <w:t xml:space="preserve">б) Привлечение   для    осуществления    уставной    деятельности
</w:t>
      </w:r>
    </w:p>
    <w:p>
      <w:r>
        <w:t xml:space="preserve">дополнительных источников финансовых и материальных средств;
</w:t>
      </w:r>
    </w:p>
    <w:p>
      <w:r>
        <w:t xml:space="preserve">в) Представление Общему  собранию  членов  Ассоциации  ежегодного
</w:t>
      </w:r>
    </w:p>
    <w:p>
      <w:r>
        <w:t xml:space="preserve">отчета о поступлении и расходовании средств;
</w:t>
      </w:r>
    </w:p>
    <w:p>
      <w:r>
        <w:t xml:space="preserve">г) Организация  проведения  очередных  и  внеочередных   Собраний
</w:t>
      </w:r>
    </w:p>
    <w:p>
      <w:r>
        <w:t xml:space="preserve">членов Ассоциации;
</w:t>
      </w:r>
    </w:p>
    <w:p>
      <w:r>
        <w:t xml:space="preserve">д) Утверждение  структуры  управления  деятельностью  Ассоциации,
</w:t>
      </w:r>
    </w:p>
    <w:p>
      <w:r>
        <w:t xml:space="preserve">штатного расписания и должностных обязанностей;
</w:t>
      </w:r>
    </w:p>
    <w:p>
      <w:r>
        <w:t xml:space="preserve">е) Решение  кадровых  и  других  вопросов,   не   относящиеся   к
</w:t>
      </w:r>
    </w:p>
    <w:p>
      <w:r>
        <w:t xml:space="preserve">исключительной компетенции Общего собрания членов Ассоциации.
</w:t>
      </w:r>
    </w:p>
    <w:p>
      <w:r>
        <w:t xml:space="preserve">7.5.8. Исполнительный директор вправе по  собственной  инициативе
</w:t>
      </w:r>
    </w:p>
    <w:p>
      <w:r>
        <w:t xml:space="preserve">собрать  внеочередное  заседание  Общего  собрания членов для принятия
</w:t>
      </w:r>
    </w:p>
    <w:p>
      <w:r>
        <w:t xml:space="preserve">решения по неотложному вопросу.
</w:t>
      </w:r>
    </w:p>
    <w:p>
      <w:r>
        <w:t xml:space="preserve">7.5.9. Исполнительный   директор   имеет  право  передавать  свои
</w:t>
      </w:r>
    </w:p>
    <w:p>
      <w:r>
        <w:t xml:space="preserve">полномочия, либо их часть своим Заместителям.
</w:t>
      </w:r>
    </w:p>
    <w:p>
      <w:r>
        <w:t xml:space="preserve">7.5.10. В   случае    невозможности   исполнения   Исполнительным
</w:t>
      </w:r>
    </w:p>
    <w:p>
      <w:r>
        <w:t xml:space="preserve">директором своих  обязанностей, его  функции  временно, до  назначения
</w:t>
      </w:r>
    </w:p>
    <w:p>
      <w:r>
        <w:t xml:space="preserve">нового директора, переходят к Заместителю.
</w:t>
      </w:r>
    </w:p>
    <w:p>
      <w:r>
        <w:t xml:space="preserve">8. СТРУКТУРА ФИНАНСОВОЙ И ХОЗЯЙСТВЕННОЙ ДЕЯТЕЛЬНОСТИ
</w:t>
      </w:r>
    </w:p>
    <w:p>
      <w:r>
        <w:t xml:space="preserve">8.1. Имущество Ассоциации создается за счет:
</w:t>
      </w:r>
    </w:p>
    <w:p>
      <w:r>
        <w:t xml:space="preserve">8.1.1. Вступительных,  периодических   (ежегодных)   членских   и
</w:t>
      </w:r>
    </w:p>
    <w:p>
      <w:r>
        <w:t xml:space="preserve">целевых взносов членов.
</w:t>
      </w:r>
    </w:p>
    <w:p>
      <w:r>
        <w:t xml:space="preserve">8.1.2. Благотворительных взносов
</w:t>
      </w:r>
    </w:p>
    <w:p>
      <w:r>
        <w:t xml:space="preserve">8.1.3. Банковских кредитов.
</w:t>
      </w:r>
    </w:p>
    <w:p>
      <w:r>
        <w:t xml:space="preserve">8.1.4. Средств,  получаемых от выполнения договоров  по  уставным
</w:t>
      </w:r>
    </w:p>
    <w:p>
      <w:r>
        <w:t xml:space="preserve">целям.
</w:t>
      </w:r>
    </w:p>
    <w:p>
      <w:r>
        <w:t xml:space="preserve">8.1.4. Доходов от собственной хозяйственной деятельности.
</w:t>
      </w:r>
    </w:p>
    <w:p>
      <w:r>
        <w:t xml:space="preserve">8.1.5. Других    источников,   не   противоречащих   действующему
</w:t>
      </w:r>
    </w:p>
    <w:p>
      <w:r>
        <w:t xml:space="preserve">законодательству.
</w:t>
      </w:r>
    </w:p>
    <w:p>
      <w:r>
        <w:t xml:space="preserve">8.2. Ассоциация  в  основном  финансируется  членами  Ассоциации.
</w:t>
      </w:r>
    </w:p>
    <w:p>
      <w:r>
        <w:t xml:space="preserve">Первоначальный ежегодный членский взнос оплачивается каждым кандидатом
</w:t>
      </w:r>
    </w:p>
    <w:p>
      <w:r>
        <w:t xml:space="preserve">в  члены  Ассоциации  одновременно со вступительным взносом.  Второй и
</w:t>
      </w:r>
    </w:p>
    <w:p>
      <w:r>
        <w:t xml:space="preserve">последующие  ежегодные  членские  взносы  оплачиваются  каждым  членом
</w:t>
      </w:r>
    </w:p>
    <w:p>
      <w:r>
        <w:t xml:space="preserve">Ассоциации   в  течении  первого  календарного  месяца  следующего  за
</w:t>
      </w:r>
    </w:p>
    <w:p>
      <w:r>
        <w:t xml:space="preserve">отчетным финансовым годом.
</w:t>
      </w:r>
    </w:p>
    <w:p>
      <w:r>
        <w:t xml:space="preserve">8.2.1. Взносы  могут  оплачиваться  деньгами,  ценными  бумагами,
</w:t>
      </w:r>
    </w:p>
    <w:p>
      <w:r>
        <w:t xml:space="preserve">другими имущественными и неимущественными правами либо иными  правами,
</w:t>
      </w:r>
    </w:p>
    <w:p>
      <w:r>
        <w:t xml:space="preserve">имеющими денежную оценку. Стоимость вносимого имущества оценивается по
</w:t>
      </w:r>
    </w:p>
    <w:p>
      <w:r>
        <w:t xml:space="preserve">согласованию между членом Ассоциации и Общим собранием в рублях. Члены
</w:t>
      </w:r>
    </w:p>
    <w:p>
      <w:r>
        <w:t xml:space="preserve">Ассоциации  утрачивают  право  распоряжения  имуществом,  переданным в
</w:t>
      </w:r>
    </w:p>
    <w:p>
      <w:r>
        <w:t xml:space="preserve">качестве взноса.
</w:t>
      </w:r>
    </w:p>
    <w:p>
      <w:r>
        <w:t xml:space="preserve">8.2.2. Размеры взносов,  а также изменения, связанные со сроком и
</w:t>
      </w:r>
    </w:p>
    <w:p>
      <w:r>
        <w:t xml:space="preserve">формами  внесения   вступительного   взноса,   устанавливаются   Общим
</w:t>
      </w:r>
    </w:p>
    <w:p>
      <w:r>
        <w:t xml:space="preserve">собранием Ассоциации.
</w:t>
      </w:r>
    </w:p>
    <w:p>
      <w:r>
        <w:t xml:space="preserve">8.3. Вступительные и ежегодные членские  взносы  используются  на
</w:t>
      </w:r>
    </w:p>
    <w:p>
      <w:r>
        <w:t xml:space="preserve">содержание аппарата Управления,  консультационной службы и обеспечение
</w:t>
      </w:r>
    </w:p>
    <w:p>
      <w:r>
        <w:t xml:space="preserve">деятельности, предусмотренной настоящим Уставом.
</w:t>
      </w:r>
    </w:p>
    <w:p>
      <w:r>
        <w:t xml:space="preserve">8.4. Целевые  взносы  предназначены для финансирования конкретных
</w:t>
      </w:r>
    </w:p>
    <w:p>
      <w:r>
        <w:t xml:space="preserve">мероприятий и программ. Срок, размер, и форма внесения устанавливаются
</w:t>
      </w:r>
    </w:p>
    <w:p>
      <w:r>
        <w:t xml:space="preserve">Общим собранием Ассоциации.
</w:t>
      </w:r>
    </w:p>
    <w:p>
      <w:r>
        <w:t xml:space="preserve">8.5. Ассоциация использует переданное имущества члена  Ассоциации
</w:t>
      </w:r>
    </w:p>
    <w:p>
      <w:r>
        <w:t xml:space="preserve">и   арендует   имущество  для  организации  и  осуществления  уставной
</w:t>
      </w:r>
    </w:p>
    <w:p>
      <w:r>
        <w:t xml:space="preserve">деятельности.
</w:t>
      </w:r>
    </w:p>
    <w:p>
      <w:r>
        <w:t xml:space="preserve">8.6. Ассоциации   принадлежит  право  собственности  на  денежные
</w:t>
      </w:r>
    </w:p>
    <w:p>
      <w:r>
        <w:t xml:space="preserve">средства,  имущество  и   иные   объекты   собственности,   переданные
</w:t>
      </w:r>
    </w:p>
    <w:p>
      <w:r>
        <w:t xml:space="preserve">юридическими  лицами  в  форме  взноса,  дара,  пожертвования  или  по
</w:t>
      </w:r>
    </w:p>
    <w:p>
      <w:r>
        <w:t xml:space="preserve">завещанию.
</w:t>
      </w:r>
    </w:p>
    <w:p>
      <w:r>
        <w:t xml:space="preserve">8.7. Ассоциация   вправе   привлекать  в  порядке,  установленном
</w:t>
      </w:r>
    </w:p>
    <w:p>
      <w:r>
        <w:t xml:space="preserve">законодательством Российской Федерации,  дополнительные финансовые,  в
</w:t>
      </w:r>
    </w:p>
    <w:p>
      <w:r>
        <w:t xml:space="preserve">том   числе   валютные   ресурсы   за   счет   предоставления  платных
</w:t>
      </w:r>
    </w:p>
    <w:p>
      <w:r>
        <w:t xml:space="preserve">дополнительных услуг,  а также за счет  добровольных  пожертвований  и
</w:t>
      </w:r>
    </w:p>
    <w:p>
      <w:r>
        <w:t xml:space="preserve">целевых   взносов   юридических  и  физических  лиц,  в  том  числе  и
</w:t>
      </w:r>
    </w:p>
    <w:p>
      <w:r>
        <w:t xml:space="preserve">иностранных.
</w:t>
      </w:r>
    </w:p>
    <w:p>
      <w:r>
        <w:t xml:space="preserve">8.8. Ассоциация  может  иметь  в  собственности или в оперативном
</w:t>
      </w:r>
    </w:p>
    <w:p>
      <w:r>
        <w:t xml:space="preserve">управлении  здания,  сооружения,  оборудование,  инвентарь,   денежные
</w:t>
      </w:r>
    </w:p>
    <w:p>
      <w:r>
        <w:t xml:space="preserve">средства в рублях и иностранной валюте, ценные бумаги, иное имущество,
</w:t>
      </w:r>
    </w:p>
    <w:p>
      <w:r>
        <w:t xml:space="preserve">основные фонды и оборотные средства,  стоимость  которых отражается  в
</w:t>
      </w:r>
    </w:p>
    <w:p>
      <w:r>
        <w:t xml:space="preserve">самостоятельном   балансе   Ассоциации.   Ассоциация   может  иметь  в
</w:t>
      </w:r>
    </w:p>
    <w:p>
      <w:r>
        <w:t xml:space="preserve">собственности или бессрочном пользовании земельные участки и другое не
</w:t>
      </w:r>
    </w:p>
    <w:p>
      <w:r>
        <w:t xml:space="preserve">запрещенное законом имущество.
</w:t>
      </w:r>
    </w:p>
    <w:p>
      <w:r>
        <w:t xml:space="preserve">9. КОНТРОЛЬ ЗА ДЕЯТЕЛЬНОСТЬЮ
</w:t>
      </w:r>
    </w:p>
    <w:p>
      <w:r>
        <w:t xml:space="preserve">9.1. Бухгалтерский  учет и статистическую отчетность в Ассоциации
</w:t>
      </w:r>
    </w:p>
    <w:p>
      <w:r>
        <w:t xml:space="preserve">ведет аудиторская фирма по заключенному с Ассоциацией договору.
</w:t>
      </w:r>
    </w:p>
    <w:p>
      <w:r>
        <w:t xml:space="preserve">9.2. Ассоциация  представляет  информацию  о  своей  деятельности
</w:t>
      </w:r>
    </w:p>
    <w:p>
      <w:r>
        <w:t xml:space="preserve">органам  государственной  статистики  и  налоговым   органам,   членам
</w:t>
      </w:r>
    </w:p>
    <w:p>
      <w:r>
        <w:t xml:space="preserve">Ассоциации  и  иным  лицам  в  соответствии  с  законодательством РФ и
</w:t>
      </w:r>
    </w:p>
    <w:p>
      <w:r>
        <w:t xml:space="preserve">настоящим Уставом.
</w:t>
      </w:r>
    </w:p>
    <w:p>
      <w:r>
        <w:t xml:space="preserve">9.3. Функции   контроля   за  деятельностью  Ассоциации  в  части
</w:t>
      </w:r>
    </w:p>
    <w:p>
      <w:r>
        <w:t xml:space="preserve">финансов,  а  также   проведение   ревизий   финансовой   деятельности
</w:t>
      </w:r>
    </w:p>
    <w:p>
      <w:r>
        <w:t xml:space="preserve">осуществляет аудиторская фирма.
</w:t>
      </w:r>
    </w:p>
    <w:p>
      <w:r>
        <w:t xml:space="preserve">9.3.1. Ревизии финансовой деятельности Ассоциации  осуществляется
</w:t>
      </w:r>
    </w:p>
    <w:p>
      <w:r>
        <w:t xml:space="preserve">аудиторской фирмой не реже одного раза в год.
</w:t>
      </w:r>
    </w:p>
    <w:p>
      <w:r>
        <w:t xml:space="preserve">9.3.2. Результаты   проведенных   проверок   аудиторской   фирмой
</w:t>
      </w:r>
    </w:p>
    <w:p>
      <w:r>
        <w:t xml:space="preserve">представляются  Общему  собранию членов Ассоциации.  Аудиторская фирма
</w:t>
      </w:r>
    </w:p>
    <w:p>
      <w:r>
        <w:t xml:space="preserve">составляет заключение по годовым отчетом и  балансам.  Без  заключения
</w:t>
      </w:r>
    </w:p>
    <w:p>
      <w:r>
        <w:t xml:space="preserve">аудиторской фирмы Общее собрание не вправе утверждать баланс.  Аудитор
</w:t>
      </w:r>
    </w:p>
    <w:p>
      <w:r>
        <w:t xml:space="preserve">ставит свою подпись на годовом отчете в подтверждение его соответствия
</w:t>
      </w:r>
    </w:p>
    <w:p>
      <w:r>
        <w:t xml:space="preserve">имеющейся информации о реальном положении дел.
</w:t>
      </w:r>
    </w:p>
    <w:p>
      <w:r>
        <w:t xml:space="preserve">10. ПОРЯДОК РЕОРГАНИЗАЦИИ И ЛИКВИДАЦИИ
</w:t>
      </w:r>
    </w:p>
    <w:p>
      <w:r>
        <w:t xml:space="preserve">10.1. Реорганизация    Ассоциации   осуществляется   в   порядке,
</w:t>
      </w:r>
    </w:p>
    <w:p>
      <w:r>
        <w:t xml:space="preserve">предусмотренном действующим  законодательством  Российской  Федерации.
</w:t>
      </w:r>
    </w:p>
    <w:p>
      <w:r>
        <w:t xml:space="preserve">Реорганизация может быть осуществлена в форме слияния,  присоединения,
</w:t>
      </w:r>
    </w:p>
    <w:p>
      <w:r>
        <w:t xml:space="preserve">разделения,   выделения    и    преобразования.    Ассоциация    может
</w:t>
      </w:r>
    </w:p>
    <w:p>
      <w:r>
        <w:t xml:space="preserve">преобразоваться   в   фонд,   автономную  некоммерческую  организацию,
</w:t>
      </w:r>
    </w:p>
    <w:p>
      <w:r>
        <w:t xml:space="preserve">хозяйственное общество или товарищество.
</w:t>
      </w:r>
    </w:p>
    <w:p>
      <w:r>
        <w:t xml:space="preserve">10.2. Ликвидация   Ассоциации   производится  по  решению  Общего
</w:t>
      </w:r>
    </w:p>
    <w:p>
      <w:r>
        <w:t xml:space="preserve">собрания членов Ассоциации,  судебных, либо иных, уполномоченных на то
</w:t>
      </w:r>
    </w:p>
    <w:p>
      <w:r>
        <w:t xml:space="preserve">органов.
</w:t>
      </w:r>
    </w:p>
    <w:p>
      <w:r>
        <w:t xml:space="preserve">10.3. Руководство  Ассоциации  или  орган,  принявший  решение  о
</w:t>
      </w:r>
    </w:p>
    <w:p>
      <w:r>
        <w:t xml:space="preserve">ликвидации   назначает   по  согласованию  с  органом,  осуществляющим
</w:t>
      </w:r>
    </w:p>
    <w:p>
      <w:r>
        <w:t xml:space="preserve">государственную регистрацию,  ликвидационную комиссию и  устанавливает
</w:t>
      </w:r>
    </w:p>
    <w:p>
      <w:r>
        <w:t xml:space="preserve">порядок и сроки ликвидации.
</w:t>
      </w:r>
    </w:p>
    <w:p>
      <w:r>
        <w:t xml:space="preserve">10.4. С  момента  назначения  ликвидационной   комиссии   к   ней
</w:t>
      </w:r>
    </w:p>
    <w:p>
      <w:r>
        <w:t xml:space="preserve">переходят полномочия по управлению делами.
</w:t>
      </w:r>
    </w:p>
    <w:p>
      <w:r>
        <w:t xml:space="preserve">10.5. Ликвидационная   комиссия   помещает   в   органах   печати
</w:t>
      </w:r>
    </w:p>
    <w:p>
      <w:r>
        <w:t xml:space="preserve">публикацию   о   ликвидации  Ассоциации,  порядке  и  сроке  заявления
</w:t>
      </w:r>
    </w:p>
    <w:p>
      <w:r>
        <w:t xml:space="preserve">требований ее кредиторами.
</w:t>
      </w:r>
    </w:p>
    <w:p>
      <w:r>
        <w:t xml:space="preserve">10.6. По  окончании срока для предъявления требований кредиторами
</w:t>
      </w:r>
    </w:p>
    <w:p>
      <w:r>
        <w:t xml:space="preserve">ликвидационная  комиссия   составляет   промежуточный   ликвидационный
</w:t>
      </w:r>
    </w:p>
    <w:p>
      <w:r>
        <w:t xml:space="preserve">баланс.   Ликвидационный   промежуточный   баланс  утверждается  Общим
</w:t>
      </w:r>
    </w:p>
    <w:p>
      <w:r>
        <w:t xml:space="preserve">собранием членов Ассоциации  или  органом,  принявшим  решение  о  его
</w:t>
      </w:r>
    </w:p>
    <w:p>
      <w:r>
        <w:t xml:space="preserve">ликвидации.
</w:t>
      </w:r>
    </w:p>
    <w:p>
      <w:r>
        <w:t xml:space="preserve">10.7. После  завершения  расчетов  с  кредиторами  ликвидационная
</w:t>
      </w:r>
    </w:p>
    <w:p>
      <w:r>
        <w:t xml:space="preserve">комиссия составляет ликвидационный баланс,  который утверждается Общим
</w:t>
      </w:r>
    </w:p>
    <w:p>
      <w:r>
        <w:t xml:space="preserve">собранием  членов  Ассоциации  или  органом,   принявшим   решение   о
</w:t>
      </w:r>
    </w:p>
    <w:p>
      <w:r>
        <w:t xml:space="preserve">ликвидации.
</w:t>
      </w:r>
    </w:p>
    <w:p>
      <w:r>
        <w:t xml:space="preserve">10.8. Оставшееся  после  удовлетворения   требований   кредиторов
</w:t>
      </w:r>
    </w:p>
    <w:p>
      <w:r>
        <w:t xml:space="preserve">имущество  либо  стоимость  его  подлежит  распределению между членами
</w:t>
      </w:r>
    </w:p>
    <w:p>
      <w:r>
        <w:t xml:space="preserve">Ассоциации в пределах  размера  их  имущественного  взноса.  Остальная
</w:t>
      </w:r>
    </w:p>
    <w:p>
      <w:r>
        <w:t xml:space="preserve">часть имущества,  стоимость  которого  превышает  размер имущественных
</w:t>
      </w:r>
    </w:p>
    <w:p>
      <w:r>
        <w:t xml:space="preserve">взносов членов Ассоциации,  направляется на цели,  в интересах которых
</w:t>
      </w:r>
    </w:p>
    <w:p>
      <w:r>
        <w:t xml:space="preserve">Ассоциация была создана и (или) на благотворительные цели.
</w:t>
      </w:r>
    </w:p>
    <w:p>
      <w:r>
        <w:t xml:space="preserve">10.9. При  реорганизации   или   прекращении   деятельности   все
</w:t>
      </w:r>
    </w:p>
    <w:p>
      <w:r>
        <w:t xml:space="preserve">документы (управленческие, финансово-хозяйственные, по личному составу
</w:t>
      </w:r>
    </w:p>
    <w:p>
      <w:r>
        <w:t xml:space="preserve">и  др.)  передаются  в  соответствии  с  установленными  правилами  ее
</w:t>
      </w:r>
    </w:p>
    <w:p>
      <w:r>
        <w:t xml:space="preserve">правопреемнику.
</w:t>
      </w:r>
    </w:p>
    <w:p>
      <w:r>
        <w:t xml:space="preserve">При отсутствии  правопреемника  документы  постоянного  хранения,
</w:t>
      </w:r>
    </w:p>
    <w:p>
      <w:r>
        <w:t xml:space="preserve">имеющие  научно-историческое  значение,  передаются на государственное
</w:t>
      </w:r>
    </w:p>
    <w:p>
      <w:r>
        <w:t xml:space="preserve">хранение  в  архивы  ("Мосгорархив"),  документы  по  личному  составу
</w:t>
      </w:r>
    </w:p>
    <w:p>
      <w:r>
        <w:t xml:space="preserve">(приказы, личные дела, карточки учета, лицевые счета и т.п.) предаются
</w:t>
      </w:r>
    </w:p>
    <w:p>
      <w:r>
        <w:t xml:space="preserve">на хранение в архив административного округа,  на территории  которого
</w:t>
      </w:r>
    </w:p>
    <w:p>
      <w:r>
        <w:t xml:space="preserve">находится    Ассоциация.    Передача    и    упорядочение   документов
</w:t>
      </w:r>
    </w:p>
    <w:p>
      <w:r>
        <w:t xml:space="preserve">осуществляется силами и за счет средств Ассоциации,  в соответствии  с
</w:t>
      </w:r>
    </w:p>
    <w:p>
      <w:r>
        <w:t xml:space="preserve">требованиями архивных органов.
</w:t>
      </w:r>
    </w:p>
    <w:p>
      <w:r>
        <w:t xml:space="preserve">11. ЗАКЛЮЧИТЕЛЬНЫЕ ПОЛОЖЕНИЯ
</w:t>
      </w:r>
    </w:p>
    <w:p>
      <w:r>
        <w:t xml:space="preserve">11.1. Отношения,    не    урегулированные    настоящим   Уставом,
</w:t>
      </w:r>
    </w:p>
    <w:p>
      <w:r>
        <w:t xml:space="preserve">регламентируются действующим законодательством Российской Федерации.
</w:t>
      </w:r>
    </w:p>
    <w:p>
      <w:r>
        <w:t xml:space="preserve">ПОДПИСИ УЧРЕДИТЕЛЕЙ:
</w:t>
      </w:r>
    </w:p>
    <w:p>
      <w:r>
        <w:t xml:space="preserve">От Акционерного общества закрытого типа "______________________":
</w:t>
      </w:r>
    </w:p>
    <w:p>
      <w:r>
        <w:t xml:space="preserve">______________________________________________________________________
</w:t>
      </w:r>
    </w:p>
    <w:p>
      <w:r>
        <w:t xml:space="preserve">(должность, фамилия, имя, отчество, подпись)
</w:t>
      </w:r>
    </w:p>
    <w:p>
      <w:r>
        <w:t xml:space="preserve">От Закрытого акционерного общества "___________________________":
</w:t>
      </w:r>
    </w:p>
    <w:p>
      <w:r>
        <w:t xml:space="preserve">______________________________________________________________________
</w:t>
      </w:r>
    </w:p>
    <w:p>
      <w:r>
        <w:t xml:space="preserve">(должность, фамилия, имя, отчество, подпись)
</w:t>
      </w:r>
    </w:p>
    <w:p>
      <w:r>
        <w:t xml:space="preserve">От Совместного предприятия "____________________", товарищества с
</w:t>
      </w:r>
    </w:p>
    <w:p>
      <w:r>
        <w:t xml:space="preserve">ограниченной ответственностью:
</w:t>
      </w:r>
    </w:p>
    <w:p>
      <w:r>
        <w:t xml:space="preserve">______________________________________________________________________
</w:t>
      </w:r>
    </w:p>
    <w:p>
      <w:r>
        <w:t xml:space="preserve">(должность, фамилия, имя, отчество, подпись)
</w:t>
      </w:r>
    </w:p>
    <w:p>
      <w:r>
        <w:t xml:space="preserve">От  Открытого акционерного общества "__________________________":
</w:t>
      </w:r>
    </w:p>
    <w:p>
      <w:r>
        <w:t xml:space="preserve">______________________________________________________________________
</w:t>
      </w:r>
    </w:p>
    <w:p>
      <w:r>
        <w:t xml:space="preserve">(должность, фамилия, имя, отчество, 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2023-10-10T09:38:48.910Z</dcterms:created>
  <dcterms:modified xsi:type="dcterms:W3CDTF">2023-10-10T09:38:48.910Z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